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A3C09" w14:textId="77777777" w:rsidR="00462633" w:rsidRPr="00462633" w:rsidRDefault="00462633" w:rsidP="00462633">
      <w:pPr>
        <w:pStyle w:val="Geenafstand"/>
        <w:spacing w:line="280" w:lineRule="atLeast"/>
        <w:rPr>
          <w:rFonts w:ascii="Arial" w:hAnsi="Arial" w:cs="Arial"/>
        </w:rPr>
      </w:pPr>
      <w:r>
        <w:rPr>
          <w:noProof/>
          <w:lang w:eastAsia="nl-NL"/>
        </w:rPr>
        <w:drawing>
          <wp:inline distT="0" distB="0" distL="0" distR="0" wp14:anchorId="4D90EE97" wp14:editId="4C1DF1F8">
            <wp:extent cx="1181100" cy="1181100"/>
            <wp:effectExtent l="19050" t="0" r="0" b="0"/>
            <wp:docPr id="1" name="Afbeelding 1" descr="NV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VA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83" cy="118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E23E7" w14:textId="77777777" w:rsidR="00462633" w:rsidRPr="00961B8C" w:rsidRDefault="00961B8C" w:rsidP="00462633">
      <w:pPr>
        <w:pStyle w:val="Geenafstand"/>
        <w:spacing w:line="280" w:lineRule="atLeast"/>
        <w:rPr>
          <w:rFonts w:ascii="Arial" w:hAnsi="Arial" w:cs="Arial"/>
          <w:b/>
          <w:color w:val="008B84"/>
          <w:sz w:val="24"/>
          <w:szCs w:val="24"/>
        </w:rPr>
      </w:pPr>
      <w:r w:rsidRPr="00961B8C">
        <w:rPr>
          <w:rFonts w:ascii="Arial" w:hAnsi="Arial" w:cs="Arial"/>
          <w:b/>
          <w:color w:val="008B84"/>
          <w:sz w:val="24"/>
          <w:szCs w:val="24"/>
        </w:rPr>
        <w:t>Vijf</w:t>
      </w:r>
      <w:r w:rsidR="00462633" w:rsidRPr="00961B8C">
        <w:rPr>
          <w:rFonts w:ascii="Arial" w:hAnsi="Arial" w:cs="Arial"/>
          <w:b/>
          <w:color w:val="008B84"/>
          <w:sz w:val="24"/>
          <w:szCs w:val="24"/>
        </w:rPr>
        <w:t xml:space="preserve"> </w:t>
      </w:r>
      <w:r w:rsidRPr="00961B8C">
        <w:rPr>
          <w:rFonts w:ascii="Arial" w:hAnsi="Arial" w:cs="Arial"/>
          <w:b/>
          <w:color w:val="008B84"/>
          <w:sz w:val="24"/>
          <w:szCs w:val="24"/>
        </w:rPr>
        <w:t>simpele</w:t>
      </w:r>
      <w:r w:rsidR="00326F46" w:rsidRPr="00961B8C">
        <w:rPr>
          <w:rFonts w:ascii="Arial" w:hAnsi="Arial" w:cs="Arial"/>
          <w:b/>
          <w:color w:val="008B84"/>
          <w:sz w:val="24"/>
          <w:szCs w:val="24"/>
        </w:rPr>
        <w:t xml:space="preserve"> </w:t>
      </w:r>
      <w:r w:rsidR="00462633" w:rsidRPr="00961B8C">
        <w:rPr>
          <w:rFonts w:ascii="Arial" w:hAnsi="Arial" w:cs="Arial"/>
          <w:b/>
          <w:color w:val="008B84"/>
          <w:sz w:val="24"/>
          <w:szCs w:val="24"/>
        </w:rPr>
        <w:t xml:space="preserve">manieren om </w:t>
      </w:r>
      <w:r w:rsidR="005D4F44" w:rsidRPr="00961B8C">
        <w:rPr>
          <w:rFonts w:ascii="Arial" w:hAnsi="Arial" w:cs="Arial"/>
          <w:b/>
          <w:color w:val="008B84"/>
          <w:sz w:val="24"/>
          <w:szCs w:val="24"/>
        </w:rPr>
        <w:t xml:space="preserve">een steentje </w:t>
      </w:r>
      <w:r w:rsidR="00462633" w:rsidRPr="00961B8C">
        <w:rPr>
          <w:rFonts w:ascii="Arial" w:hAnsi="Arial" w:cs="Arial"/>
          <w:b/>
          <w:color w:val="008B84"/>
          <w:sz w:val="24"/>
          <w:szCs w:val="24"/>
        </w:rPr>
        <w:t>bij te dragen</w:t>
      </w:r>
    </w:p>
    <w:p w14:paraId="1354077F" w14:textId="7DF07C99" w:rsidR="00B010F9" w:rsidRPr="00961B8C" w:rsidRDefault="00462633" w:rsidP="00462633">
      <w:pPr>
        <w:pStyle w:val="Geenafstand"/>
        <w:spacing w:line="280" w:lineRule="atLeast"/>
        <w:rPr>
          <w:rFonts w:ascii="Arial Narrow" w:hAnsi="Arial Narrow" w:cs="Arial"/>
          <w:b/>
          <w:color w:val="004C6E"/>
          <w:sz w:val="36"/>
          <w:szCs w:val="36"/>
        </w:rPr>
      </w:pPr>
      <w:r w:rsidRPr="00961B8C">
        <w:rPr>
          <w:rFonts w:ascii="Arial Narrow" w:hAnsi="Arial Narrow" w:cs="Arial"/>
          <w:b/>
          <w:color w:val="004C6E"/>
          <w:sz w:val="36"/>
          <w:szCs w:val="36"/>
        </w:rPr>
        <w:t xml:space="preserve">Onze boodschap over </w:t>
      </w:r>
      <w:r w:rsidR="00DB2F05">
        <w:rPr>
          <w:rFonts w:ascii="Arial Narrow" w:hAnsi="Arial Narrow" w:cs="Arial"/>
          <w:b/>
          <w:color w:val="004C6E"/>
          <w:sz w:val="36"/>
          <w:szCs w:val="36"/>
        </w:rPr>
        <w:t>nachtwerk</w:t>
      </w:r>
      <w:r w:rsidR="008176CE">
        <w:rPr>
          <w:rFonts w:ascii="Arial Narrow" w:hAnsi="Arial Narrow" w:cs="Arial"/>
          <w:b/>
          <w:color w:val="004C6E"/>
          <w:sz w:val="36"/>
          <w:szCs w:val="36"/>
        </w:rPr>
        <w:t xml:space="preserve"> </w:t>
      </w:r>
      <w:r w:rsidRPr="00961B8C">
        <w:rPr>
          <w:rFonts w:ascii="Arial Narrow" w:hAnsi="Arial Narrow" w:cs="Arial"/>
          <w:b/>
          <w:color w:val="004C6E"/>
          <w:sz w:val="36"/>
          <w:szCs w:val="36"/>
        </w:rPr>
        <w:t>ondersteunen?</w:t>
      </w:r>
    </w:p>
    <w:p w14:paraId="19B05DEB" w14:textId="77777777" w:rsidR="00462633" w:rsidRDefault="00462633" w:rsidP="00462633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4" w:space="0" w:color="004C6E"/>
          <w:left w:val="single" w:sz="4" w:space="0" w:color="004C6E"/>
          <w:bottom w:val="single" w:sz="4" w:space="0" w:color="004C6E"/>
          <w:right w:val="single" w:sz="4" w:space="0" w:color="004C6E"/>
          <w:insideH w:val="single" w:sz="4" w:space="0" w:color="004C6E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7841"/>
      </w:tblGrid>
      <w:tr w:rsidR="00702E9D" w14:paraId="392FEDB0" w14:textId="77777777" w:rsidTr="00467C22">
        <w:tc>
          <w:tcPr>
            <w:tcW w:w="1242" w:type="dxa"/>
          </w:tcPr>
          <w:p w14:paraId="1E0FBE7D" w14:textId="77777777" w:rsidR="00702E9D" w:rsidRPr="00467C22" w:rsidRDefault="00467C22" w:rsidP="00467C22">
            <w:pPr>
              <w:pStyle w:val="Geenafstand"/>
              <w:spacing w:line="280" w:lineRule="atLeast"/>
              <w:jc w:val="center"/>
              <w:rPr>
                <w:rFonts w:cs="Arial"/>
                <w:b/>
                <w:color w:val="004C6E"/>
                <w:sz w:val="72"/>
                <w:szCs w:val="72"/>
              </w:rPr>
            </w:pPr>
            <w:r w:rsidRPr="00467C22">
              <w:rPr>
                <w:rFonts w:cs="Arial"/>
                <w:b/>
                <w:color w:val="004C6E"/>
                <w:sz w:val="72"/>
                <w:szCs w:val="72"/>
              </w:rPr>
              <w:t>1</w:t>
            </w:r>
          </w:p>
        </w:tc>
        <w:tc>
          <w:tcPr>
            <w:tcW w:w="8046" w:type="dxa"/>
          </w:tcPr>
          <w:p w14:paraId="5D0B8B23" w14:textId="77777777" w:rsidR="00702E9D" w:rsidRPr="00961B8C" w:rsidRDefault="00702E9D" w:rsidP="003C3C5A">
            <w:pPr>
              <w:pStyle w:val="Geenafstand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EE5B3BB" w14:textId="77777777" w:rsidR="00702E9D" w:rsidRPr="003E585B" w:rsidRDefault="00702E9D" w:rsidP="003C3C5A">
            <w:pPr>
              <w:pStyle w:val="Geenafstand"/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3D88C23" wp14:editId="1584FAC7">
                  <wp:extent cx="318135" cy="238377"/>
                  <wp:effectExtent l="19050" t="0" r="5715" b="0"/>
                  <wp:docPr id="2" name="Afbeelding 4" descr="Afbeeldingsresultaat voor twitter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56" cy="238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585B">
              <w:rPr>
                <w:rFonts w:ascii="Arial" w:hAnsi="Arial" w:cs="Arial"/>
                <w:b/>
              </w:rPr>
              <w:t xml:space="preserve">Volg </w:t>
            </w:r>
            <w:hyperlink r:id="rId7" w:history="1">
              <w:r w:rsidRPr="00780263">
                <w:rPr>
                  <w:rStyle w:val="Hyperlink"/>
                  <w:rFonts w:ascii="Arial" w:hAnsi="Arial" w:cs="Arial"/>
                  <w:b/>
                  <w:color w:val="008B84"/>
                  <w:u w:val="none"/>
                </w:rPr>
                <w:t>@TweetNVAB</w:t>
              </w:r>
            </w:hyperlink>
            <w:r w:rsidRPr="003E585B">
              <w:rPr>
                <w:rFonts w:ascii="Arial" w:hAnsi="Arial" w:cs="Arial"/>
                <w:b/>
              </w:rPr>
              <w:t xml:space="preserve"> en retweet onze berichten.</w:t>
            </w:r>
          </w:p>
          <w:p w14:paraId="6D2CC3A1" w14:textId="77777777" w:rsidR="00702E9D" w:rsidRDefault="00702E9D" w:rsidP="00462633">
            <w:pPr>
              <w:pStyle w:val="Geenafstand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959E841" w14:textId="77777777" w:rsidR="00702E9D" w:rsidRDefault="00702E9D" w:rsidP="00462633">
            <w:pPr>
              <w:pStyle w:val="Geenafstand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BE5E3D" w14:textId="77777777" w:rsidR="003C3C5A" w:rsidRDefault="003C3C5A" w:rsidP="00462633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68323A2D" w14:textId="77777777" w:rsidR="003C3C5A" w:rsidRDefault="003C3C5A" w:rsidP="00462633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4" w:space="0" w:color="004C6E"/>
          <w:left w:val="single" w:sz="4" w:space="0" w:color="004C6E"/>
          <w:bottom w:val="single" w:sz="4" w:space="0" w:color="004C6E"/>
          <w:right w:val="single" w:sz="4" w:space="0" w:color="004C6E"/>
          <w:insideH w:val="single" w:sz="4" w:space="0" w:color="004C6E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7840"/>
      </w:tblGrid>
      <w:tr w:rsidR="00467C22" w14:paraId="625CFCDF" w14:textId="77777777" w:rsidTr="00467C22">
        <w:tc>
          <w:tcPr>
            <w:tcW w:w="1242" w:type="dxa"/>
          </w:tcPr>
          <w:p w14:paraId="69EEBF77" w14:textId="77777777" w:rsidR="00467C22" w:rsidRPr="00467C22" w:rsidRDefault="00467C22" w:rsidP="00467C22">
            <w:pPr>
              <w:pStyle w:val="Geenafstand"/>
              <w:spacing w:line="280" w:lineRule="atLeast"/>
              <w:jc w:val="center"/>
              <w:rPr>
                <w:rFonts w:cs="Arial"/>
                <w:b/>
                <w:color w:val="004C6E"/>
                <w:sz w:val="72"/>
                <w:szCs w:val="72"/>
              </w:rPr>
            </w:pPr>
            <w:r w:rsidRPr="00467C22">
              <w:rPr>
                <w:rFonts w:cs="Arial"/>
                <w:b/>
                <w:color w:val="004C6E"/>
                <w:sz w:val="72"/>
                <w:szCs w:val="72"/>
              </w:rPr>
              <w:t>2</w:t>
            </w:r>
          </w:p>
        </w:tc>
        <w:tc>
          <w:tcPr>
            <w:tcW w:w="8046" w:type="dxa"/>
          </w:tcPr>
          <w:p w14:paraId="07342062" w14:textId="77777777" w:rsidR="00467C22" w:rsidRPr="00961B8C" w:rsidRDefault="00467C22" w:rsidP="003C3C5A">
            <w:pPr>
              <w:pStyle w:val="Geenafstand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5CB1582" w14:textId="77777777" w:rsidR="00467C22" w:rsidRPr="00961B8C" w:rsidRDefault="00467C22" w:rsidP="003C3C5A">
            <w:pPr>
              <w:pStyle w:val="Geenafstand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9955287" wp14:editId="608BBB4A">
                  <wp:extent cx="333470" cy="200025"/>
                  <wp:effectExtent l="19050" t="0" r="9430" b="0"/>
                  <wp:docPr id="4" name="Afbeelding 7" descr="Afbeeldingsresultaat voor linkedi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0" cy="200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585B">
              <w:rPr>
                <w:rFonts w:ascii="Arial" w:hAnsi="Arial" w:cs="Arial"/>
                <w:b/>
              </w:rPr>
              <w:t xml:space="preserve">Check ons </w:t>
            </w:r>
            <w:hyperlink r:id="rId10" w:history="1">
              <w:r w:rsidRPr="00780263">
                <w:rPr>
                  <w:rStyle w:val="Hyperlink"/>
                  <w:rFonts w:ascii="Arial" w:hAnsi="Arial" w:cs="Arial"/>
                  <w:b/>
                  <w:color w:val="008B84"/>
                  <w:u w:val="none"/>
                </w:rPr>
                <w:t>LinkedIn profiel</w:t>
              </w:r>
            </w:hyperlink>
            <w:r w:rsidRPr="003E585B">
              <w:rPr>
                <w:rFonts w:ascii="Arial" w:hAnsi="Arial" w:cs="Arial"/>
                <w:b/>
              </w:rPr>
              <w:t xml:space="preserve"> en deel onze updates.</w:t>
            </w:r>
          </w:p>
          <w:p w14:paraId="0B050820" w14:textId="77777777" w:rsidR="00467C22" w:rsidRDefault="00467C22" w:rsidP="003C3C5A">
            <w:pPr>
              <w:pStyle w:val="Geenafstand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B157CAE" w14:textId="77777777" w:rsidR="00467C22" w:rsidRDefault="00467C22" w:rsidP="00462633">
            <w:pPr>
              <w:pStyle w:val="Geenafstand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5DD2CD" w14:textId="77777777" w:rsidR="003C3C5A" w:rsidRDefault="003C3C5A" w:rsidP="00462633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3E6CC981" w14:textId="77777777" w:rsidR="004C6E7A" w:rsidRDefault="004C6E7A" w:rsidP="00462633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4" w:space="0" w:color="004C6E"/>
          <w:left w:val="single" w:sz="4" w:space="0" w:color="004C6E"/>
          <w:bottom w:val="single" w:sz="4" w:space="0" w:color="004C6E"/>
          <w:right w:val="single" w:sz="4" w:space="0" w:color="004C6E"/>
          <w:insideH w:val="single" w:sz="4" w:space="0" w:color="004C6E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7843"/>
      </w:tblGrid>
      <w:tr w:rsidR="00467C22" w14:paraId="5B779F86" w14:textId="77777777" w:rsidTr="00467C22">
        <w:tc>
          <w:tcPr>
            <w:tcW w:w="1242" w:type="dxa"/>
          </w:tcPr>
          <w:p w14:paraId="6E7B3B31" w14:textId="77777777" w:rsidR="00467C22" w:rsidRPr="00467C22" w:rsidRDefault="00467C22" w:rsidP="00467C22">
            <w:pPr>
              <w:pStyle w:val="Geenafstand"/>
              <w:spacing w:line="280" w:lineRule="atLeast"/>
              <w:jc w:val="center"/>
              <w:rPr>
                <w:rFonts w:cs="Arial"/>
                <w:b/>
                <w:color w:val="004C6E"/>
                <w:sz w:val="72"/>
                <w:szCs w:val="72"/>
              </w:rPr>
            </w:pPr>
            <w:r w:rsidRPr="00467C22">
              <w:rPr>
                <w:rFonts w:cs="Arial"/>
                <w:b/>
                <w:color w:val="004C6E"/>
                <w:sz w:val="72"/>
                <w:szCs w:val="72"/>
              </w:rPr>
              <w:t>3</w:t>
            </w:r>
          </w:p>
        </w:tc>
        <w:tc>
          <w:tcPr>
            <w:tcW w:w="8046" w:type="dxa"/>
          </w:tcPr>
          <w:p w14:paraId="089AC522" w14:textId="77777777" w:rsidR="00467C22" w:rsidRPr="00961B8C" w:rsidRDefault="00467C22" w:rsidP="003C3C5A">
            <w:pPr>
              <w:pStyle w:val="Geenafstand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89666B" w14:textId="77777777" w:rsidR="00467C22" w:rsidRPr="003E585B" w:rsidRDefault="00467C22" w:rsidP="003C3C5A">
            <w:pPr>
              <w:pStyle w:val="Geenafstand"/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3E585B">
              <w:rPr>
                <w:rFonts w:ascii="Arial" w:hAnsi="Arial" w:cs="Arial"/>
                <w:b/>
                <w:color w:val="008B84"/>
                <w:sz w:val="36"/>
                <w:szCs w:val="36"/>
              </w:rPr>
              <w:t>@</w:t>
            </w:r>
            <w:r w:rsidRPr="003E58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585B">
              <w:rPr>
                <w:rFonts w:ascii="Arial" w:hAnsi="Arial" w:cs="Arial"/>
                <w:b/>
              </w:rPr>
              <w:t>Zet onze boodschap in uw e-mailhandtekening:</w:t>
            </w:r>
          </w:p>
          <w:p w14:paraId="162AF223" w14:textId="77777777" w:rsidR="00467C22" w:rsidRPr="00961B8C" w:rsidRDefault="00467C22" w:rsidP="003C3C5A">
            <w:pPr>
              <w:pStyle w:val="Geenafstand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raster"/>
              <w:tblW w:w="0" w:type="auto"/>
              <w:tblBorders>
                <w:top w:val="single" w:sz="4" w:space="0" w:color="004C6E"/>
                <w:left w:val="single" w:sz="4" w:space="0" w:color="004C6E"/>
                <w:bottom w:val="single" w:sz="4" w:space="0" w:color="004C6E"/>
                <w:right w:val="single" w:sz="4" w:space="0" w:color="004C6E"/>
                <w:insideH w:val="single" w:sz="4" w:space="0" w:color="004C6E"/>
                <w:insideV w:val="single" w:sz="4" w:space="0" w:color="004C6E"/>
              </w:tblBorders>
              <w:tblCellMar>
                <w:top w:w="57" w:type="dxa"/>
              </w:tblCellMar>
              <w:tblLook w:val="04A0" w:firstRow="1" w:lastRow="0" w:firstColumn="1" w:lastColumn="0" w:noHBand="0" w:noVBand="1"/>
            </w:tblPr>
            <w:tblGrid>
              <w:gridCol w:w="7617"/>
            </w:tblGrid>
            <w:tr w:rsidR="00467C22" w:rsidRPr="00961B8C" w14:paraId="7FEC094B" w14:textId="77777777" w:rsidTr="00A80330">
              <w:tc>
                <w:tcPr>
                  <w:tcW w:w="9212" w:type="dxa"/>
                </w:tcPr>
                <w:p w14:paraId="0897E556" w14:textId="44869489" w:rsidR="00467C22" w:rsidRPr="00961B8C" w:rsidRDefault="00467C22" w:rsidP="00802674">
                  <w:pPr>
                    <w:pStyle w:val="Geenafstand"/>
                    <w:spacing w:line="28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61B8C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nl-NL"/>
                    </w:rPr>
                    <w:drawing>
                      <wp:anchor distT="0" distB="0" distL="114300" distR="114300" simplePos="0" relativeHeight="251661312" behindDoc="0" locked="0" layoutInCell="1" allowOverlap="1" wp14:anchorId="6B9CF333" wp14:editId="7F2AEC40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-716280</wp:posOffset>
                        </wp:positionV>
                        <wp:extent cx="426720" cy="428625"/>
                        <wp:effectExtent l="19050" t="0" r="0" b="0"/>
                        <wp:wrapSquare wrapText="bothSides"/>
                        <wp:docPr id="7" name="Afbeelding 1" descr="NVA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VA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2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D4110">
                    <w:rPr>
                      <w:rFonts w:ascii="Arial" w:hAnsi="Arial" w:cs="Arial"/>
                      <w:b/>
                      <w:sz w:val="16"/>
                      <w:szCs w:val="16"/>
                    </w:rPr>
                    <w:t>Nachtwerk</w:t>
                  </w:r>
                  <w:r w:rsidR="00780263">
                    <w:rPr>
                      <w:rFonts w:ascii="Arial" w:hAnsi="Arial" w:cs="Arial"/>
                      <w:b/>
                      <w:sz w:val="16"/>
                      <w:szCs w:val="16"/>
                    </w:rPr>
                    <w:t>: t</w:t>
                  </w:r>
                  <w:r w:rsidR="006D4110">
                    <w:rPr>
                      <w:rFonts w:ascii="Arial" w:hAnsi="Arial" w:cs="Arial"/>
                      <w:b/>
                      <w:sz w:val="16"/>
                      <w:szCs w:val="16"/>
                    </w:rPr>
                    <w:t>e ongezond om vanzelfsprekend te zijn</w:t>
                  </w:r>
                </w:p>
                <w:p w14:paraId="4645C5B2" w14:textId="08BB4976" w:rsidR="00467C22" w:rsidRDefault="00467C22" w:rsidP="00802674">
                  <w:pPr>
                    <w:pStyle w:val="Geenafstand"/>
                    <w:spacing w:line="28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61B8C">
                    <w:rPr>
                      <w:rFonts w:ascii="Arial" w:hAnsi="Arial" w:cs="Arial"/>
                      <w:sz w:val="16"/>
                      <w:szCs w:val="16"/>
                    </w:rPr>
                    <w:t>Check</w:t>
                  </w:r>
                  <w:r w:rsidRPr="00961B8C">
                    <w:rPr>
                      <w:color w:val="008B84"/>
                      <w:sz w:val="16"/>
                      <w:szCs w:val="16"/>
                    </w:rPr>
                    <w:t xml:space="preserve"> </w:t>
                  </w:r>
                  <w:hyperlink r:id="rId12" w:history="1">
                    <w:r w:rsidR="00304726" w:rsidRPr="000435D7">
                      <w:rPr>
                        <w:rStyle w:val="Hyperlink"/>
                        <w:rFonts w:ascii="Arial" w:hAnsi="Arial" w:cs="Arial"/>
                        <w:b/>
                        <w:bCs/>
                        <w:color w:val="008B84"/>
                        <w:sz w:val="16"/>
                        <w:szCs w:val="16"/>
                      </w:rPr>
                      <w:t>nvab-online.nl/</w:t>
                    </w:r>
                    <w:r w:rsidR="006D4110" w:rsidRPr="000435D7">
                      <w:rPr>
                        <w:rStyle w:val="Hyperlink"/>
                        <w:rFonts w:ascii="Arial" w:hAnsi="Arial" w:cs="Arial"/>
                        <w:b/>
                        <w:bCs/>
                        <w:color w:val="008B84"/>
                        <w:sz w:val="16"/>
                        <w:szCs w:val="16"/>
                      </w:rPr>
                      <w:t>nachtwerk</w:t>
                    </w:r>
                  </w:hyperlink>
                  <w:r w:rsidR="00780263" w:rsidRPr="006D4110">
                    <w:rPr>
                      <w:rFonts w:ascii="Arial" w:hAnsi="Arial" w:cs="Arial"/>
                      <w:b/>
                      <w:bCs/>
                      <w:color w:val="008B84"/>
                      <w:sz w:val="16"/>
                      <w:szCs w:val="16"/>
                    </w:rPr>
                    <w:t xml:space="preserve"> </w:t>
                  </w:r>
                  <w:r w:rsidRPr="00961B8C">
                    <w:rPr>
                      <w:rFonts w:ascii="Arial" w:hAnsi="Arial" w:cs="Arial"/>
                      <w:sz w:val="16"/>
                      <w:szCs w:val="16"/>
                    </w:rPr>
                    <w:t>voor info</w:t>
                  </w:r>
                  <w:r w:rsidR="000D6E13">
                    <w:rPr>
                      <w:rFonts w:ascii="Arial" w:hAnsi="Arial" w:cs="Arial"/>
                      <w:sz w:val="16"/>
                      <w:szCs w:val="16"/>
                    </w:rPr>
                    <w:t>rmatie</w:t>
                  </w:r>
                  <w:r w:rsidRPr="00961B8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D6E13"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 w:rsidRPr="00961B8C">
                    <w:rPr>
                      <w:rFonts w:ascii="Arial" w:hAnsi="Arial" w:cs="Arial"/>
                      <w:sz w:val="16"/>
                      <w:szCs w:val="16"/>
                    </w:rPr>
                    <w:t xml:space="preserve"> hulpmiddelen</w:t>
                  </w:r>
                </w:p>
                <w:p w14:paraId="7DBE1301" w14:textId="77777777" w:rsidR="00107095" w:rsidRPr="00961B8C" w:rsidRDefault="00107095" w:rsidP="00802674">
                  <w:pPr>
                    <w:pStyle w:val="Geenafstand"/>
                    <w:spacing w:line="28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D2D6CDF" w14:textId="77777777" w:rsidR="00467C22" w:rsidRDefault="00467C22" w:rsidP="003C3C5A">
            <w:pPr>
              <w:pStyle w:val="Geenafstand"/>
              <w:spacing w:line="280" w:lineRule="atLeast"/>
              <w:rPr>
                <w:rFonts w:ascii="Arial" w:hAnsi="Arial" w:cs="Arial"/>
              </w:rPr>
            </w:pPr>
          </w:p>
          <w:p w14:paraId="72B66CC4" w14:textId="77777777" w:rsidR="00467C22" w:rsidRDefault="00467C22" w:rsidP="00462633">
            <w:pPr>
              <w:pStyle w:val="Geenafstand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2FCF7E" w14:textId="77777777" w:rsidR="003C3C5A" w:rsidRDefault="003C3C5A" w:rsidP="00462633">
      <w:pPr>
        <w:pStyle w:val="Geenafstand"/>
        <w:spacing w:line="280" w:lineRule="atLeast"/>
        <w:rPr>
          <w:rFonts w:ascii="Arial" w:hAnsi="Arial" w:cs="Arial"/>
        </w:rPr>
      </w:pPr>
    </w:p>
    <w:p w14:paraId="2037D943" w14:textId="77777777" w:rsidR="004C6E7A" w:rsidRDefault="004C6E7A" w:rsidP="00462633">
      <w:pPr>
        <w:pStyle w:val="Geenafstand"/>
        <w:spacing w:line="280" w:lineRule="atLeast"/>
        <w:rPr>
          <w:rFonts w:ascii="Arial" w:hAnsi="Arial" w:cs="Arial"/>
        </w:rPr>
      </w:pPr>
    </w:p>
    <w:tbl>
      <w:tblPr>
        <w:tblStyle w:val="Tabelraster"/>
        <w:tblW w:w="0" w:type="auto"/>
        <w:tblBorders>
          <w:top w:val="single" w:sz="4" w:space="0" w:color="004C6E"/>
          <w:left w:val="single" w:sz="4" w:space="0" w:color="004C6E"/>
          <w:bottom w:val="single" w:sz="4" w:space="0" w:color="004C6E"/>
          <w:right w:val="single" w:sz="4" w:space="0" w:color="004C6E"/>
          <w:insideH w:val="single" w:sz="4" w:space="0" w:color="004C6E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7846"/>
      </w:tblGrid>
      <w:tr w:rsidR="00467C22" w14:paraId="509FF98E" w14:textId="77777777" w:rsidTr="00467C22">
        <w:tc>
          <w:tcPr>
            <w:tcW w:w="1242" w:type="dxa"/>
          </w:tcPr>
          <w:p w14:paraId="19969391" w14:textId="77777777" w:rsidR="00467C22" w:rsidRPr="00467C22" w:rsidRDefault="00467C22" w:rsidP="00467C22">
            <w:pPr>
              <w:pStyle w:val="Geenafstand"/>
              <w:spacing w:line="280" w:lineRule="atLeast"/>
              <w:jc w:val="center"/>
              <w:rPr>
                <w:rFonts w:cs="Arial"/>
                <w:b/>
                <w:color w:val="004C6E"/>
                <w:sz w:val="72"/>
                <w:szCs w:val="72"/>
              </w:rPr>
            </w:pPr>
            <w:r w:rsidRPr="00467C22">
              <w:rPr>
                <w:rFonts w:cs="Arial"/>
                <w:b/>
                <w:color w:val="004C6E"/>
                <w:sz w:val="72"/>
                <w:szCs w:val="72"/>
              </w:rPr>
              <w:t>4</w:t>
            </w:r>
          </w:p>
        </w:tc>
        <w:tc>
          <w:tcPr>
            <w:tcW w:w="8046" w:type="dxa"/>
          </w:tcPr>
          <w:p w14:paraId="40A7EC4E" w14:textId="77777777" w:rsidR="00467C22" w:rsidRDefault="00467C22" w:rsidP="004C6E7A">
            <w:pPr>
              <w:pStyle w:val="Geenafstand"/>
              <w:spacing w:line="280" w:lineRule="atLeast"/>
              <w:rPr>
                <w:rFonts w:ascii="Arial" w:hAnsi="Arial" w:cs="Arial"/>
              </w:rPr>
            </w:pPr>
          </w:p>
          <w:p w14:paraId="052142E2" w14:textId="41F341AA" w:rsidR="00467C22" w:rsidRDefault="00467C22" w:rsidP="003E585B">
            <w:pPr>
              <w:pStyle w:val="Geenafstand"/>
              <w:spacing w:line="280" w:lineRule="atLeast"/>
              <w:ind w:left="601" w:hanging="601"/>
              <w:rPr>
                <w:rFonts w:ascii="Arial" w:hAnsi="Arial" w:cs="Arial"/>
              </w:rPr>
            </w:pPr>
            <w:r w:rsidRPr="003C3C5A">
              <w:rPr>
                <w:rFonts w:ascii="Arial" w:hAnsi="Arial" w:cs="Arial"/>
                <w:color w:val="008B84"/>
                <w:sz w:val="48"/>
                <w:szCs w:val="48"/>
              </w:rPr>
              <w:sym w:font="Webdings" w:char="F029"/>
            </w:r>
            <w:r>
              <w:rPr>
                <w:rFonts w:ascii="Arial" w:hAnsi="Arial" w:cs="Arial"/>
              </w:rPr>
              <w:t xml:space="preserve"> </w:t>
            </w:r>
            <w:r w:rsidRPr="003E585B">
              <w:rPr>
                <w:rFonts w:ascii="Arial" w:hAnsi="Arial" w:cs="Arial"/>
                <w:b/>
              </w:rPr>
              <w:t xml:space="preserve">Wijs collega’s op </w:t>
            </w:r>
            <w:hyperlink r:id="rId13" w:history="1">
              <w:r w:rsidRPr="000435D7">
                <w:rPr>
                  <w:rStyle w:val="Hyperlink"/>
                  <w:rFonts w:ascii="Arial" w:hAnsi="Arial" w:cs="Arial"/>
                  <w:b/>
                  <w:bCs/>
                  <w:color w:val="008B84"/>
                  <w:u w:val="none"/>
                </w:rPr>
                <w:t>nvab-online</w:t>
              </w:r>
              <w:r w:rsidR="008537C3" w:rsidRPr="000435D7">
                <w:rPr>
                  <w:rStyle w:val="Hyperlink"/>
                  <w:rFonts w:ascii="Arial" w:hAnsi="Arial" w:cs="Arial"/>
                  <w:b/>
                  <w:bCs/>
                  <w:color w:val="008B84"/>
                  <w:u w:val="none"/>
                </w:rPr>
                <w:t>.</w:t>
              </w:r>
              <w:r w:rsidRPr="000435D7">
                <w:rPr>
                  <w:rStyle w:val="Hyperlink"/>
                  <w:rFonts w:ascii="Arial" w:hAnsi="Arial" w:cs="Arial"/>
                  <w:b/>
                  <w:bCs/>
                  <w:color w:val="008B84"/>
                  <w:u w:val="none"/>
                </w:rPr>
                <w:t>nl/</w:t>
              </w:r>
              <w:r w:rsidR="000435D7" w:rsidRPr="000435D7">
                <w:rPr>
                  <w:rStyle w:val="Hyperlink"/>
                  <w:rFonts w:ascii="Arial" w:hAnsi="Arial" w:cs="Arial"/>
                  <w:b/>
                  <w:bCs/>
                  <w:color w:val="008B84"/>
                  <w:u w:val="none"/>
                </w:rPr>
                <w:t>nachtwerk</w:t>
              </w:r>
            </w:hyperlink>
            <w:r w:rsidRPr="003E585B">
              <w:rPr>
                <w:rFonts w:ascii="Arial" w:hAnsi="Arial" w:cs="Arial"/>
                <w:b/>
              </w:rPr>
              <w:t>.</w:t>
            </w:r>
          </w:p>
          <w:p w14:paraId="680F83B5" w14:textId="77777777" w:rsidR="00467C22" w:rsidRDefault="00467C22" w:rsidP="004C6E7A">
            <w:pPr>
              <w:pStyle w:val="Geenafstand"/>
              <w:spacing w:line="280" w:lineRule="atLeast"/>
              <w:rPr>
                <w:rFonts w:ascii="Arial" w:hAnsi="Arial" w:cs="Arial"/>
              </w:rPr>
            </w:pPr>
          </w:p>
          <w:p w14:paraId="363CAC05" w14:textId="77777777" w:rsidR="00467C22" w:rsidRDefault="00467C22" w:rsidP="00462633">
            <w:pPr>
              <w:pStyle w:val="Geenafstand"/>
              <w:spacing w:line="280" w:lineRule="atLeast"/>
              <w:rPr>
                <w:rFonts w:ascii="Arial" w:hAnsi="Arial" w:cs="Arial"/>
              </w:rPr>
            </w:pPr>
          </w:p>
        </w:tc>
      </w:tr>
    </w:tbl>
    <w:p w14:paraId="2435B034" w14:textId="77777777" w:rsidR="00326F46" w:rsidRDefault="00326F46" w:rsidP="00462633">
      <w:pPr>
        <w:pStyle w:val="Geenafstand"/>
        <w:spacing w:line="280" w:lineRule="atLeast"/>
        <w:rPr>
          <w:rFonts w:ascii="Arial" w:hAnsi="Arial" w:cs="Arial"/>
        </w:rPr>
      </w:pPr>
    </w:p>
    <w:p w14:paraId="3AB578C8" w14:textId="77777777" w:rsidR="004C6E7A" w:rsidRDefault="004C6E7A" w:rsidP="00462633">
      <w:pPr>
        <w:pStyle w:val="Geenafstand"/>
        <w:spacing w:line="280" w:lineRule="atLeast"/>
        <w:rPr>
          <w:rFonts w:ascii="Arial" w:hAnsi="Arial" w:cs="Arial"/>
        </w:rPr>
      </w:pPr>
    </w:p>
    <w:tbl>
      <w:tblPr>
        <w:tblStyle w:val="Tabelraster"/>
        <w:tblW w:w="0" w:type="auto"/>
        <w:tblBorders>
          <w:top w:val="single" w:sz="4" w:space="0" w:color="004C6E"/>
          <w:left w:val="single" w:sz="4" w:space="0" w:color="004C6E"/>
          <w:bottom w:val="single" w:sz="4" w:space="0" w:color="004C6E"/>
          <w:right w:val="single" w:sz="4" w:space="0" w:color="004C6E"/>
          <w:insideH w:val="single" w:sz="4" w:space="0" w:color="004C6E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7842"/>
      </w:tblGrid>
      <w:tr w:rsidR="00467C22" w14:paraId="5297EEEF" w14:textId="77777777" w:rsidTr="00467C22">
        <w:tc>
          <w:tcPr>
            <w:tcW w:w="1242" w:type="dxa"/>
          </w:tcPr>
          <w:p w14:paraId="5EE76BD8" w14:textId="77777777" w:rsidR="00467C22" w:rsidRPr="00467C22" w:rsidRDefault="00467C22" w:rsidP="00467C22">
            <w:pPr>
              <w:pStyle w:val="Geenafstand"/>
              <w:spacing w:line="280" w:lineRule="atLeast"/>
              <w:jc w:val="center"/>
              <w:rPr>
                <w:rFonts w:cs="Arial"/>
                <w:b/>
                <w:color w:val="004C6E"/>
                <w:sz w:val="72"/>
                <w:szCs w:val="72"/>
              </w:rPr>
            </w:pPr>
            <w:r w:rsidRPr="00467C22">
              <w:rPr>
                <w:rFonts w:cs="Arial"/>
                <w:b/>
                <w:color w:val="004C6E"/>
                <w:sz w:val="72"/>
                <w:szCs w:val="72"/>
              </w:rPr>
              <w:t>5</w:t>
            </w:r>
          </w:p>
        </w:tc>
        <w:tc>
          <w:tcPr>
            <w:tcW w:w="8046" w:type="dxa"/>
          </w:tcPr>
          <w:p w14:paraId="6F21197A" w14:textId="77777777" w:rsidR="00467C22" w:rsidRDefault="00467C22" w:rsidP="00462633">
            <w:pPr>
              <w:pStyle w:val="Geenafstand"/>
              <w:spacing w:line="280" w:lineRule="atLeast"/>
              <w:rPr>
                <w:rFonts w:ascii="Arial" w:hAnsi="Arial" w:cs="Arial"/>
              </w:rPr>
            </w:pPr>
          </w:p>
          <w:p w14:paraId="63DB5F9E" w14:textId="77777777" w:rsidR="00467C22" w:rsidRPr="003E585B" w:rsidRDefault="00467C22" w:rsidP="00F77072">
            <w:pPr>
              <w:pStyle w:val="Geenafstand"/>
              <w:spacing w:line="280" w:lineRule="atLeast"/>
              <w:ind w:left="601" w:hanging="601"/>
              <w:rPr>
                <w:rFonts w:ascii="Arial" w:hAnsi="Arial" w:cs="Arial"/>
                <w:b/>
              </w:rPr>
            </w:pPr>
            <w:r w:rsidRPr="00702E9D">
              <w:rPr>
                <w:rFonts w:ascii="Arial" w:hAnsi="Arial" w:cs="Arial"/>
                <w:color w:val="008B84"/>
                <w:sz w:val="44"/>
                <w:szCs w:val="44"/>
              </w:rPr>
              <w:sym w:font="Webdings" w:char="F05F"/>
            </w:r>
            <w:r w:rsidRPr="00702E9D">
              <w:rPr>
                <w:rFonts w:ascii="Arial" w:hAnsi="Arial" w:cs="Arial"/>
                <w:color w:val="008B84"/>
                <w:sz w:val="44"/>
                <w:szCs w:val="44"/>
              </w:rPr>
              <w:t xml:space="preserve"> </w:t>
            </w:r>
            <w:r w:rsidRPr="003E585B">
              <w:rPr>
                <w:rFonts w:ascii="Arial" w:hAnsi="Arial" w:cs="Arial"/>
                <w:b/>
              </w:rPr>
              <w:t xml:space="preserve">Deel deze </w:t>
            </w:r>
            <w:r w:rsidR="00F77072">
              <w:rPr>
                <w:rFonts w:ascii="Arial" w:hAnsi="Arial" w:cs="Arial"/>
                <w:b/>
              </w:rPr>
              <w:t>suggesties met anderen voor nóg meer impact</w:t>
            </w:r>
            <w:r w:rsidRPr="003E585B">
              <w:rPr>
                <w:rFonts w:ascii="Arial" w:hAnsi="Arial" w:cs="Arial"/>
                <w:b/>
              </w:rPr>
              <w:t>!</w:t>
            </w:r>
          </w:p>
          <w:p w14:paraId="71F02BCD" w14:textId="77777777" w:rsidR="00467C22" w:rsidRDefault="00467C22" w:rsidP="00462633">
            <w:pPr>
              <w:pStyle w:val="Geenafstand"/>
              <w:spacing w:line="280" w:lineRule="atLeast"/>
              <w:rPr>
                <w:rFonts w:ascii="Arial" w:hAnsi="Arial" w:cs="Arial"/>
              </w:rPr>
            </w:pPr>
          </w:p>
          <w:p w14:paraId="25CD5DE5" w14:textId="77777777" w:rsidR="00467C22" w:rsidRDefault="00467C22" w:rsidP="00462633">
            <w:pPr>
              <w:pStyle w:val="Geenafstand"/>
              <w:spacing w:line="280" w:lineRule="atLeast"/>
              <w:rPr>
                <w:rFonts w:ascii="Arial" w:hAnsi="Arial" w:cs="Arial"/>
              </w:rPr>
            </w:pPr>
          </w:p>
        </w:tc>
      </w:tr>
    </w:tbl>
    <w:p w14:paraId="29B63160" w14:textId="77777777" w:rsidR="004C6E7A" w:rsidRPr="00462633" w:rsidRDefault="004C6E7A" w:rsidP="00462633">
      <w:pPr>
        <w:pStyle w:val="Geenafstand"/>
        <w:spacing w:line="280" w:lineRule="atLeast"/>
        <w:rPr>
          <w:rFonts w:ascii="Arial" w:hAnsi="Arial" w:cs="Arial"/>
        </w:rPr>
      </w:pPr>
    </w:p>
    <w:sectPr w:rsidR="004C6E7A" w:rsidRPr="00462633" w:rsidSect="00B0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3"/>
    <w:rsid w:val="000435D7"/>
    <w:rsid w:val="00054F4D"/>
    <w:rsid w:val="000D6E13"/>
    <w:rsid w:val="00107095"/>
    <w:rsid w:val="001F5F42"/>
    <w:rsid w:val="002208BE"/>
    <w:rsid w:val="00304726"/>
    <w:rsid w:val="00326F46"/>
    <w:rsid w:val="003C3C5A"/>
    <w:rsid w:val="003E585B"/>
    <w:rsid w:val="0040788F"/>
    <w:rsid w:val="00460250"/>
    <w:rsid w:val="00462633"/>
    <w:rsid w:val="00467C22"/>
    <w:rsid w:val="004C6E7A"/>
    <w:rsid w:val="0055560A"/>
    <w:rsid w:val="00571253"/>
    <w:rsid w:val="005A13C1"/>
    <w:rsid w:val="005D4F44"/>
    <w:rsid w:val="006D4110"/>
    <w:rsid w:val="006D7027"/>
    <w:rsid w:val="00702E9D"/>
    <w:rsid w:val="00780263"/>
    <w:rsid w:val="008176CE"/>
    <w:rsid w:val="008537C3"/>
    <w:rsid w:val="00917884"/>
    <w:rsid w:val="009408BB"/>
    <w:rsid w:val="00961B8C"/>
    <w:rsid w:val="00A80330"/>
    <w:rsid w:val="00B010F9"/>
    <w:rsid w:val="00BD66E5"/>
    <w:rsid w:val="00C64F49"/>
    <w:rsid w:val="00D07148"/>
    <w:rsid w:val="00D10905"/>
    <w:rsid w:val="00DA6D40"/>
    <w:rsid w:val="00DB2F05"/>
    <w:rsid w:val="00E23ABA"/>
    <w:rsid w:val="00F5743F"/>
    <w:rsid w:val="00F77072"/>
    <w:rsid w:val="00F9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856BF"/>
  <w15:docId w15:val="{25190728-F623-41B4-BE0E-AF269869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10F9"/>
  </w:style>
  <w:style w:type="paragraph" w:styleId="Kop2">
    <w:name w:val="heading 2"/>
    <w:basedOn w:val="Standaard"/>
    <w:link w:val="Kop2Char"/>
    <w:uiPriority w:val="9"/>
    <w:qFormat/>
    <w:rsid w:val="00961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6263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462633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263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6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961B8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4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kwaliteitsbureau-nvab/" TargetMode="External"/><Relationship Id="rId13" Type="http://schemas.openxmlformats.org/officeDocument/2006/relationships/hyperlink" Target="https://nvab-online.nl/nachtwer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TweetNVAB" TargetMode="External"/><Relationship Id="rId12" Type="http://schemas.openxmlformats.org/officeDocument/2006/relationships/hyperlink" Target="https://nvab-online.nl/nachtwer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hyperlink" Target="https://twitter.com/TweetNVA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company/kwaliteitsbureau-nvab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Eigenaar</dc:creator>
  <cp:lastModifiedBy>Roel van Dooren</cp:lastModifiedBy>
  <cp:revision>6</cp:revision>
  <cp:lastPrinted>2020-10-12T08:38:00Z</cp:lastPrinted>
  <dcterms:created xsi:type="dcterms:W3CDTF">2020-10-12T08:35:00Z</dcterms:created>
  <dcterms:modified xsi:type="dcterms:W3CDTF">2020-10-12T08:39:00Z</dcterms:modified>
</cp:coreProperties>
</file>